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1FBCFC" w14:textId="2EA9D9F7" w:rsidR="007D15E2" w:rsidRPr="007D15E2" w:rsidRDefault="007D15E2" w:rsidP="007D15E2">
      <w:pPr>
        <w:jc w:val="center"/>
        <w:rPr>
          <w:rFonts w:ascii="Arial" w:hAnsi="Arial" w:cs="Arial"/>
          <w:sz w:val="28"/>
          <w:szCs w:val="28"/>
        </w:rPr>
      </w:pPr>
      <w:r w:rsidRPr="007D15E2">
        <w:drawing>
          <wp:anchor distT="0" distB="0" distL="114300" distR="114300" simplePos="0" relativeHeight="251658240" behindDoc="0" locked="0" layoutInCell="1" allowOverlap="1" wp14:anchorId="2F627B44" wp14:editId="1987DF4E">
            <wp:simplePos x="0" y="0"/>
            <wp:positionH relativeFrom="column">
              <wp:posOffset>-756285</wp:posOffset>
            </wp:positionH>
            <wp:positionV relativeFrom="page">
              <wp:posOffset>1238250</wp:posOffset>
            </wp:positionV>
            <wp:extent cx="6959600" cy="4793615"/>
            <wp:effectExtent l="0" t="0" r="0" b="6985"/>
            <wp:wrapSquare wrapText="bothSides"/>
            <wp:docPr id="723055035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9600" cy="479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D15E2">
        <w:rPr>
          <w:rFonts w:ascii="Arial" w:hAnsi="Arial" w:cs="Arial"/>
          <w:sz w:val="28"/>
          <w:szCs w:val="28"/>
        </w:rPr>
        <w:t>PLANTA DE LOCALIZAÇÃO</w:t>
      </w:r>
      <w:r>
        <w:rPr>
          <w:rFonts w:ascii="Arial" w:hAnsi="Arial" w:cs="Arial"/>
          <w:sz w:val="28"/>
          <w:szCs w:val="28"/>
        </w:rPr>
        <w:t xml:space="preserve"> </w:t>
      </w:r>
    </w:p>
    <w:p w14:paraId="2F4213C4" w14:textId="7544F2EA" w:rsidR="007D15E2" w:rsidRDefault="007D15E2" w:rsidP="007D15E2">
      <w:pPr>
        <w:jc w:val="center"/>
      </w:pPr>
    </w:p>
    <w:p w14:paraId="32410382" w14:textId="77777777" w:rsidR="007D15E2" w:rsidRDefault="007D15E2" w:rsidP="007D15E2">
      <w:pPr>
        <w:jc w:val="center"/>
      </w:pPr>
    </w:p>
    <w:p w14:paraId="72B8D4E7" w14:textId="77777777" w:rsidR="007D15E2" w:rsidRDefault="007D15E2" w:rsidP="007D15E2">
      <w:pPr>
        <w:jc w:val="center"/>
      </w:pPr>
    </w:p>
    <w:p w14:paraId="07916CB8" w14:textId="0290E837" w:rsidR="007D15E2" w:rsidRPr="007D15E2" w:rsidRDefault="007D15E2" w:rsidP="00464D36">
      <w:pPr>
        <w:rPr>
          <w:lang w:val="pt-PT"/>
        </w:rPr>
      </w:pPr>
      <w:r w:rsidRPr="007D15E2">
        <w:rPr>
          <w:lang w:val="pt-PT"/>
        </w:rPr>
        <w:t>________________________</w:t>
      </w:r>
    </w:p>
    <w:p w14:paraId="4F2030D7" w14:textId="77777777" w:rsidR="00464D36" w:rsidRDefault="00464D36" w:rsidP="00464D36">
      <w:pPr>
        <w:rPr>
          <w:bCs/>
        </w:rPr>
      </w:pPr>
      <w:r w:rsidRPr="00464D36">
        <w:rPr>
          <w:bCs/>
        </w:rPr>
        <w:t>Rita de Cassia das Graças Santos</w:t>
      </w:r>
    </w:p>
    <w:p w14:paraId="54BAB8F4" w14:textId="35EBE554" w:rsidR="007D15E2" w:rsidRDefault="00464D36" w:rsidP="00464D36">
      <w:pPr>
        <w:rPr>
          <w:bCs/>
          <w:lang w:val="pt-PT"/>
        </w:rPr>
      </w:pPr>
      <w:r>
        <w:rPr>
          <w:bCs/>
          <w:lang w:val="pt-PT"/>
        </w:rPr>
        <w:t>Prefeita</w:t>
      </w:r>
      <w:r w:rsidR="007D15E2" w:rsidRPr="007D15E2">
        <w:rPr>
          <w:bCs/>
          <w:lang w:val="pt-PT"/>
        </w:rPr>
        <w:t xml:space="preserve"> Municipal de </w:t>
      </w:r>
      <w:r>
        <w:rPr>
          <w:bCs/>
          <w:lang w:val="pt-PT"/>
        </w:rPr>
        <w:t>Sarzedo</w:t>
      </w:r>
    </w:p>
    <w:p w14:paraId="722A3982" w14:textId="77777777" w:rsidR="007D15E2" w:rsidRDefault="007D15E2" w:rsidP="00464D36">
      <w:pPr>
        <w:rPr>
          <w:bCs/>
          <w:lang w:val="pt-PT"/>
        </w:rPr>
      </w:pPr>
    </w:p>
    <w:p w14:paraId="12543C57" w14:textId="77777777" w:rsidR="00464D36" w:rsidRDefault="00464D36" w:rsidP="00464D36">
      <w:pPr>
        <w:rPr>
          <w:bCs/>
          <w:lang w:val="pt-PT"/>
        </w:rPr>
      </w:pPr>
    </w:p>
    <w:p w14:paraId="1DE6639B" w14:textId="77777777" w:rsidR="007D15E2" w:rsidRDefault="007D15E2" w:rsidP="00464D36">
      <w:pPr>
        <w:rPr>
          <w:bCs/>
          <w:lang w:val="pt-PT"/>
        </w:rPr>
      </w:pPr>
    </w:p>
    <w:p w14:paraId="1BAB53AC" w14:textId="647B99FF" w:rsidR="007D15E2" w:rsidRPr="007D15E2" w:rsidRDefault="007D15E2" w:rsidP="00464D36">
      <w:pPr>
        <w:rPr>
          <w:lang w:val="pt-PT"/>
        </w:rPr>
      </w:pPr>
      <w:r w:rsidRPr="007D15E2">
        <w:rPr>
          <w:lang w:val="pt-PT"/>
        </w:rPr>
        <w:t>________________________</w:t>
      </w:r>
    </w:p>
    <w:p w14:paraId="16B5A84E" w14:textId="74CFB4E9" w:rsidR="007D15E2" w:rsidRPr="007D15E2" w:rsidRDefault="007D15E2" w:rsidP="00464D36">
      <w:pPr>
        <w:rPr>
          <w:bCs/>
          <w:lang w:val="pt-PT"/>
        </w:rPr>
      </w:pPr>
      <w:r w:rsidRPr="007D15E2">
        <w:rPr>
          <w:bCs/>
          <w:lang w:val="pt-PT"/>
        </w:rPr>
        <w:t>Danilo Jordan dos Santos Sidnei</w:t>
      </w:r>
    </w:p>
    <w:p w14:paraId="5206825D" w14:textId="77777777" w:rsidR="007D15E2" w:rsidRPr="007D15E2" w:rsidRDefault="007D15E2" w:rsidP="00464D36">
      <w:pPr>
        <w:rPr>
          <w:bCs/>
          <w:lang w:val="pt-PT"/>
        </w:rPr>
      </w:pPr>
      <w:r w:rsidRPr="007D15E2">
        <w:rPr>
          <w:bCs/>
          <w:lang w:val="pt-PT"/>
        </w:rPr>
        <w:t>Secretário Municipal de Obras e Urbanismo</w:t>
      </w:r>
    </w:p>
    <w:sectPr w:rsidR="007D15E2" w:rsidRPr="007D15E2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15E2"/>
    <w:rsid w:val="00464D36"/>
    <w:rsid w:val="005D645E"/>
    <w:rsid w:val="007D15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2CF89C"/>
  <w15:chartTrackingRefBased/>
  <w15:docId w15:val="{A82695CB-4E2A-407A-AC32-A5402F3652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B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7D15E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7D15E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7D15E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7D15E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7D15E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7D15E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7D15E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7D15E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7D15E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7D15E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7D15E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7D15E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7D15E2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7D15E2"/>
    <w:rPr>
      <w:rFonts w:eastAsiaTheme="majorEastAsia" w:cstheme="majorBidi"/>
      <w:color w:val="0F476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7D15E2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7D15E2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7D15E2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7D15E2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7D15E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7D15E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7D15E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7D15E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7D15E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7D15E2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7D15E2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7D15E2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7D15E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7D15E2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7D15E2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3604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126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8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27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69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5FE238-B25C-4273-995D-B22A47E83B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33</Words>
  <Characters>184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Rafaela Guimarães</dc:creator>
  <cp:keywords/>
  <dc:description/>
  <cp:lastModifiedBy>Rafaela Guimarães</cp:lastModifiedBy>
  <cp:revision>1</cp:revision>
  <dcterms:created xsi:type="dcterms:W3CDTF">2025-07-04T17:23:00Z</dcterms:created>
  <dcterms:modified xsi:type="dcterms:W3CDTF">2025-07-04T17:38:00Z</dcterms:modified>
</cp:coreProperties>
</file>